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>ROMANIA</w:t>
      </w: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>JUDETUL  NEAMT</w:t>
      </w: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>PRIMARIA  COMUNEI  CORDUN</w:t>
      </w: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>-PRIMAR-</w:t>
      </w: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28"/>
          <w:szCs w:val="28"/>
          <w:lang w:val="it-IT"/>
        </w:rPr>
      </w:pP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36"/>
          <w:szCs w:val="36"/>
          <w:lang w:val="it-IT"/>
        </w:rPr>
      </w:pPr>
      <w:r w:rsidRPr="00D0166F">
        <w:rPr>
          <w:rStyle w:val="IntenseEmphasis"/>
          <w:color w:val="auto"/>
          <w:sz w:val="36"/>
          <w:szCs w:val="36"/>
          <w:lang w:val="it-IT"/>
        </w:rPr>
        <w:t>D I S P O Z I T I E</w:t>
      </w:r>
    </w:p>
    <w:p w:rsidR="00B02682" w:rsidRPr="00D0166F" w:rsidRDefault="00B02682" w:rsidP="00D0166F">
      <w:pPr>
        <w:spacing w:after="0"/>
        <w:jc w:val="center"/>
        <w:rPr>
          <w:rStyle w:val="IntenseEmphasis"/>
          <w:color w:val="auto"/>
          <w:sz w:val="36"/>
          <w:szCs w:val="36"/>
          <w:lang w:val="it-IT"/>
        </w:rPr>
      </w:pPr>
      <w:r w:rsidRPr="00D0166F">
        <w:rPr>
          <w:rStyle w:val="IntenseEmphasis"/>
          <w:color w:val="auto"/>
          <w:sz w:val="36"/>
          <w:szCs w:val="36"/>
          <w:lang w:val="it-IT"/>
        </w:rPr>
        <w:t>Privind  incetarea  raportului  de  munca  a  D-nu</w:t>
      </w:r>
      <w:r>
        <w:rPr>
          <w:rStyle w:val="IntenseEmphasis"/>
          <w:color w:val="auto"/>
          <w:sz w:val="36"/>
          <w:szCs w:val="36"/>
          <w:lang w:val="it-IT"/>
        </w:rPr>
        <w:t>lui  ANDREI NECULAI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36"/>
          <w:szCs w:val="36"/>
          <w:lang w:val="it-IT"/>
        </w:rPr>
      </w:pP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36"/>
          <w:szCs w:val="36"/>
          <w:lang w:val="it-IT"/>
        </w:rPr>
        <w:t xml:space="preserve">          </w:t>
      </w:r>
      <w:r w:rsidRPr="00D0166F">
        <w:rPr>
          <w:rStyle w:val="IntenseEmphasis"/>
          <w:color w:val="auto"/>
          <w:sz w:val="28"/>
          <w:szCs w:val="28"/>
          <w:lang w:val="it-IT"/>
        </w:rPr>
        <w:t xml:space="preserve"> Ing. ADRIAN  DIACONU- primarul  comunei  Cordun,  judetul  Neamt;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 Analizand  prevederile  Deciziei  Casei Teritoriale</w:t>
      </w:r>
      <w:r>
        <w:rPr>
          <w:rStyle w:val="IntenseEmphasis"/>
          <w:color w:val="auto"/>
          <w:sz w:val="28"/>
          <w:szCs w:val="28"/>
          <w:lang w:val="it-IT"/>
        </w:rPr>
        <w:t xml:space="preserve">  de  pensii Neamt  nr.  277396 din  14.01.2016</w:t>
      </w:r>
      <w:r w:rsidRPr="00D0166F">
        <w:rPr>
          <w:rStyle w:val="IntenseEmphasis"/>
          <w:color w:val="auto"/>
          <w:sz w:val="28"/>
          <w:szCs w:val="28"/>
          <w:lang w:val="it-IT"/>
        </w:rPr>
        <w:t xml:space="preserve">, privind  acordarea  pensiei  pentru  limita  de  </w:t>
      </w:r>
      <w:r>
        <w:rPr>
          <w:rStyle w:val="IntenseEmphasis"/>
          <w:color w:val="auto"/>
          <w:sz w:val="28"/>
          <w:szCs w:val="28"/>
          <w:lang w:val="it-IT"/>
        </w:rPr>
        <w:t xml:space="preserve">varsta  d-nului  ANDREI NECULAI si cererea </w:t>
      </w:r>
      <w:r w:rsidRPr="00D0166F">
        <w:rPr>
          <w:rStyle w:val="IntenseEmphasis"/>
          <w:color w:val="auto"/>
          <w:sz w:val="28"/>
          <w:szCs w:val="28"/>
          <w:lang w:val="it-IT"/>
        </w:rPr>
        <w:t xml:space="preserve"> inregistrata  la  sediul  ins</w:t>
      </w:r>
      <w:r>
        <w:rPr>
          <w:rStyle w:val="IntenseEmphasis"/>
          <w:color w:val="auto"/>
          <w:sz w:val="28"/>
          <w:szCs w:val="28"/>
          <w:lang w:val="it-IT"/>
        </w:rPr>
        <w:t>titutiei  noastre  sub  nr. 749/29.01.2016</w:t>
      </w:r>
      <w:r w:rsidRPr="00D0166F">
        <w:rPr>
          <w:rStyle w:val="IntenseEmphasis"/>
          <w:color w:val="auto"/>
          <w:sz w:val="28"/>
          <w:szCs w:val="28"/>
          <w:lang w:val="it-IT"/>
        </w:rPr>
        <w:t>;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36"/>
          <w:szCs w:val="36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</w:t>
      </w:r>
      <w:r w:rsidRPr="00D0166F">
        <w:rPr>
          <w:rStyle w:val="IntenseEmphasis"/>
          <w:color w:val="auto"/>
          <w:sz w:val="28"/>
          <w:szCs w:val="28"/>
        </w:rPr>
        <w:t xml:space="preserve">In   temeiul  prevederilor  art.  55,  alin. </w:t>
      </w:r>
      <w:r w:rsidRPr="00D0166F">
        <w:rPr>
          <w:rStyle w:val="IntenseEmphasis"/>
          <w:color w:val="auto"/>
          <w:sz w:val="28"/>
          <w:szCs w:val="28"/>
          <w:lang w:val="it-IT"/>
        </w:rPr>
        <w:t>(1)  lit. “a”,  respectiv  art. 56,alin.(1),lit.”c”  din  Legea  nr.  53/2003  Codul  muncii  republicata  cu modificarile  si  completarile  ulterioare;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Avand  in  vedere  prevederile  art. 63,alin.(1),lit.  (d),  respectiv  alin.(5)  lit.”e”  din  Legea  nr.  215/2001,  privind  Administratia  publica  locala ,republicata  cu  modificarile  si  completarile ulterioare;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</w:p>
    <w:p w:rsidR="00B02682" w:rsidRPr="00D0166F" w:rsidRDefault="00B02682" w:rsidP="00E56561">
      <w:pPr>
        <w:spacing w:after="0"/>
        <w:rPr>
          <w:rStyle w:val="IntenseEmphasis"/>
          <w:color w:val="auto"/>
          <w:sz w:val="32"/>
          <w:szCs w:val="32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                                               </w:t>
      </w:r>
      <w:r w:rsidRPr="00D0166F">
        <w:rPr>
          <w:rStyle w:val="IntenseEmphasis"/>
          <w:color w:val="auto"/>
          <w:sz w:val="32"/>
          <w:szCs w:val="32"/>
          <w:lang w:val="it-IT"/>
        </w:rPr>
        <w:t>D I S P U N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 Art. 1.-Incetarea   raporturilor  de  ser</w:t>
      </w:r>
      <w:r>
        <w:rPr>
          <w:rStyle w:val="IntenseEmphasis"/>
          <w:color w:val="auto"/>
          <w:sz w:val="28"/>
          <w:szCs w:val="28"/>
          <w:lang w:val="it-IT"/>
        </w:rPr>
        <w:t>viciu a  d-nului  ANDREI NECULAI  care  a  indeplinit functia de  muncitor calificat</w:t>
      </w:r>
      <w:r w:rsidRPr="00D0166F">
        <w:rPr>
          <w:rStyle w:val="IntenseEmphasis"/>
          <w:color w:val="auto"/>
          <w:sz w:val="28"/>
          <w:szCs w:val="28"/>
          <w:lang w:val="it-IT"/>
        </w:rPr>
        <w:t>,  personal  contrac</w:t>
      </w:r>
      <w:r>
        <w:rPr>
          <w:rStyle w:val="IntenseEmphasis"/>
          <w:color w:val="auto"/>
          <w:sz w:val="28"/>
          <w:szCs w:val="28"/>
          <w:lang w:val="it-IT"/>
        </w:rPr>
        <w:t>tual, incepand  cu  data  de  1.02.2016</w:t>
      </w:r>
      <w:r w:rsidRPr="00D0166F">
        <w:rPr>
          <w:rStyle w:val="IntenseEmphasis"/>
          <w:color w:val="auto"/>
          <w:sz w:val="28"/>
          <w:szCs w:val="28"/>
          <w:lang w:val="it-IT"/>
        </w:rPr>
        <w:t>.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Art.2.- Secretarul  comunei,  va  asigura  comunicarea  si  inaintarea  prezentei  dispozitii  autoritatilor  si  persoanelor  interesate.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it-IT"/>
        </w:rPr>
      </w:pP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es-ES"/>
        </w:rPr>
      </w:pPr>
      <w:r w:rsidRPr="00D0166F">
        <w:rPr>
          <w:rStyle w:val="IntenseEmphasis"/>
          <w:color w:val="auto"/>
          <w:sz w:val="28"/>
          <w:szCs w:val="28"/>
          <w:lang w:val="it-IT"/>
        </w:rPr>
        <w:t xml:space="preserve">                               </w:t>
      </w:r>
      <w:r w:rsidRPr="00D0166F">
        <w:rPr>
          <w:rStyle w:val="IntenseEmphasis"/>
          <w:color w:val="auto"/>
          <w:sz w:val="28"/>
          <w:szCs w:val="28"/>
          <w:lang w:val="es-ES"/>
        </w:rPr>
        <w:t>PRIMAR,                                                            AVIZAT,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  <w:lang w:val="es-ES"/>
        </w:rPr>
      </w:pPr>
      <w:r w:rsidRPr="00D0166F">
        <w:rPr>
          <w:rStyle w:val="IntenseEmphasis"/>
          <w:color w:val="auto"/>
          <w:sz w:val="28"/>
          <w:szCs w:val="28"/>
          <w:lang w:val="es-ES"/>
        </w:rPr>
        <w:t xml:space="preserve">                   Ing.  Adrian  Diaconu                                                Secretar,</w:t>
      </w:r>
    </w:p>
    <w:p w:rsidR="00B02682" w:rsidRPr="00D0166F" w:rsidRDefault="00B02682" w:rsidP="00E56561">
      <w:pPr>
        <w:spacing w:after="0"/>
        <w:rPr>
          <w:rStyle w:val="IntenseEmphasis"/>
          <w:color w:val="auto"/>
          <w:sz w:val="28"/>
          <w:szCs w:val="28"/>
        </w:rPr>
      </w:pPr>
      <w:r w:rsidRPr="00D0166F">
        <w:rPr>
          <w:rStyle w:val="IntenseEmphasis"/>
          <w:color w:val="auto"/>
          <w:sz w:val="28"/>
          <w:szCs w:val="28"/>
          <w:lang w:val="es-ES"/>
        </w:rPr>
        <w:t xml:space="preserve">                                                                                                  </w:t>
      </w:r>
      <w:r w:rsidRPr="00D0166F">
        <w:rPr>
          <w:rStyle w:val="IntenseEmphasis"/>
          <w:color w:val="auto"/>
          <w:sz w:val="28"/>
          <w:szCs w:val="28"/>
        </w:rPr>
        <w:t>Martinas  Maria</w:t>
      </w:r>
    </w:p>
    <w:p w:rsidR="00B02682" w:rsidRPr="00D0166F" w:rsidRDefault="00B02682" w:rsidP="00491F06">
      <w:pPr>
        <w:spacing w:before="240"/>
        <w:rPr>
          <w:sz w:val="28"/>
          <w:szCs w:val="28"/>
        </w:rPr>
      </w:pPr>
    </w:p>
    <w:p w:rsidR="00B02682" w:rsidRPr="00D0166F" w:rsidRDefault="00B02682" w:rsidP="00491F0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Nr. 7</w:t>
      </w:r>
      <w:r w:rsidRPr="00D0166F">
        <w:rPr>
          <w:b/>
          <w:sz w:val="28"/>
          <w:szCs w:val="28"/>
        </w:rPr>
        <w:t>;</w:t>
      </w:r>
    </w:p>
    <w:p w:rsidR="00B02682" w:rsidRPr="00D0166F" w:rsidRDefault="00B02682" w:rsidP="00491F0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Din  29.01.2016</w:t>
      </w:r>
      <w:r w:rsidRPr="00D0166F">
        <w:rPr>
          <w:b/>
          <w:sz w:val="28"/>
          <w:szCs w:val="28"/>
        </w:rPr>
        <w:t>.</w:t>
      </w:r>
    </w:p>
    <w:p w:rsidR="00B02682" w:rsidRPr="00D0166F" w:rsidRDefault="00B02682" w:rsidP="00491F06">
      <w:pPr>
        <w:spacing w:before="240"/>
        <w:rPr>
          <w:sz w:val="28"/>
          <w:szCs w:val="28"/>
        </w:rPr>
      </w:pPr>
      <w:r w:rsidRPr="00D0166F">
        <w:t xml:space="preserve">                                                        </w:t>
      </w:r>
    </w:p>
    <w:sectPr w:rsidR="00B02682" w:rsidRPr="00D0166F" w:rsidSect="00FB5E3E">
      <w:pgSz w:w="12240" w:h="15840"/>
      <w:pgMar w:top="630" w:right="72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38"/>
    <w:rsid w:val="00067944"/>
    <w:rsid w:val="00103CA3"/>
    <w:rsid w:val="001A117F"/>
    <w:rsid w:val="001D11C2"/>
    <w:rsid w:val="00213BFE"/>
    <w:rsid w:val="003018D8"/>
    <w:rsid w:val="00336CAC"/>
    <w:rsid w:val="00342148"/>
    <w:rsid w:val="00353C16"/>
    <w:rsid w:val="003B34CE"/>
    <w:rsid w:val="003C2D73"/>
    <w:rsid w:val="003E602C"/>
    <w:rsid w:val="004310CE"/>
    <w:rsid w:val="00491F06"/>
    <w:rsid w:val="004D55B8"/>
    <w:rsid w:val="00581E5F"/>
    <w:rsid w:val="00591A46"/>
    <w:rsid w:val="005B1E84"/>
    <w:rsid w:val="005D2033"/>
    <w:rsid w:val="006164B5"/>
    <w:rsid w:val="0065232E"/>
    <w:rsid w:val="006D32A2"/>
    <w:rsid w:val="00702663"/>
    <w:rsid w:val="00755887"/>
    <w:rsid w:val="007E4C3E"/>
    <w:rsid w:val="007F2BA0"/>
    <w:rsid w:val="007F4861"/>
    <w:rsid w:val="00824B77"/>
    <w:rsid w:val="00836BC6"/>
    <w:rsid w:val="008524AD"/>
    <w:rsid w:val="008C1B78"/>
    <w:rsid w:val="00982DDF"/>
    <w:rsid w:val="009B365C"/>
    <w:rsid w:val="009F7998"/>
    <w:rsid w:val="00A0183D"/>
    <w:rsid w:val="00A74638"/>
    <w:rsid w:val="00A94E45"/>
    <w:rsid w:val="00A95701"/>
    <w:rsid w:val="00AF5B30"/>
    <w:rsid w:val="00B02682"/>
    <w:rsid w:val="00B1390C"/>
    <w:rsid w:val="00B6729F"/>
    <w:rsid w:val="00BB2963"/>
    <w:rsid w:val="00BD7203"/>
    <w:rsid w:val="00BE65EA"/>
    <w:rsid w:val="00BF329D"/>
    <w:rsid w:val="00BF55FE"/>
    <w:rsid w:val="00C63DE4"/>
    <w:rsid w:val="00C828A4"/>
    <w:rsid w:val="00C83AD6"/>
    <w:rsid w:val="00CE5756"/>
    <w:rsid w:val="00D0166F"/>
    <w:rsid w:val="00D079E3"/>
    <w:rsid w:val="00D75D8E"/>
    <w:rsid w:val="00DC7C1A"/>
    <w:rsid w:val="00DE058F"/>
    <w:rsid w:val="00E2753B"/>
    <w:rsid w:val="00E56561"/>
    <w:rsid w:val="00E71659"/>
    <w:rsid w:val="00F11A67"/>
    <w:rsid w:val="00F5648C"/>
    <w:rsid w:val="00F570B6"/>
    <w:rsid w:val="00FB5E3E"/>
    <w:rsid w:val="00FD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2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702663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9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260</Words>
  <Characters>1512</Characters>
  <Application>Microsoft Office Outlook</Application>
  <DocSecurity>0</DocSecurity>
  <Lines>0</Lines>
  <Paragraphs>0</Paragraphs>
  <ScaleCrop>false</ScaleCrop>
  <Company>Comuna Cordun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Secretariat</dc:creator>
  <cp:keywords/>
  <dc:description/>
  <cp:lastModifiedBy>Delux</cp:lastModifiedBy>
  <cp:revision>4</cp:revision>
  <cp:lastPrinted>2016-02-04T07:10:00Z</cp:lastPrinted>
  <dcterms:created xsi:type="dcterms:W3CDTF">2016-02-04T06:53:00Z</dcterms:created>
  <dcterms:modified xsi:type="dcterms:W3CDTF">2016-02-04T07:30:00Z</dcterms:modified>
</cp:coreProperties>
</file>